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C1" w:rsidRPr="004373BE" w:rsidRDefault="00EA74C1" w:rsidP="00EA74C1">
      <w:pPr>
        <w:rPr>
          <w:b/>
        </w:rPr>
      </w:pPr>
      <w:r w:rsidRPr="004373BE">
        <w:rPr>
          <w:b/>
        </w:rPr>
        <w:t>Exekutorský úřad Bruntál</w:t>
      </w:r>
    </w:p>
    <w:p w:rsidR="00EA74C1" w:rsidRPr="004373BE" w:rsidRDefault="00EA74C1" w:rsidP="00EA74C1">
      <w:pPr>
        <w:rPr>
          <w:b/>
        </w:rPr>
      </w:pPr>
      <w:r w:rsidRPr="004373BE">
        <w:rPr>
          <w:b/>
        </w:rPr>
        <w:t xml:space="preserve">Mgr. Blanka Březinová, soudní </w:t>
      </w:r>
      <w:proofErr w:type="spellStart"/>
      <w:r w:rsidRPr="004373BE">
        <w:rPr>
          <w:b/>
        </w:rPr>
        <w:t>exekutorka</w:t>
      </w:r>
      <w:proofErr w:type="spellEnd"/>
    </w:p>
    <w:p w:rsidR="00EA74C1" w:rsidRPr="004373BE" w:rsidRDefault="00EA74C1" w:rsidP="00EA74C1">
      <w:pPr>
        <w:rPr>
          <w:b/>
        </w:rPr>
      </w:pPr>
      <w:r w:rsidRPr="004373BE">
        <w:rPr>
          <w:b/>
        </w:rPr>
        <w:t>Dr. E. Beneše 1497/21</w:t>
      </w:r>
    </w:p>
    <w:p w:rsidR="00EA74C1" w:rsidRPr="004373BE" w:rsidRDefault="00EA74C1" w:rsidP="00EA74C1">
      <w:pPr>
        <w:rPr>
          <w:b/>
        </w:rPr>
      </w:pPr>
      <w:r w:rsidRPr="004373BE">
        <w:rPr>
          <w:b/>
        </w:rPr>
        <w:t>792 01 Bruntál</w:t>
      </w:r>
    </w:p>
    <w:p w:rsidR="00EA74C1" w:rsidRDefault="00EA74C1" w:rsidP="00EA74C1"/>
    <w:p w:rsidR="00EA74C1" w:rsidRDefault="00EA74C1" w:rsidP="00EA74C1"/>
    <w:p w:rsidR="00EA74C1" w:rsidRPr="00EA74C1" w:rsidRDefault="00EA74C1" w:rsidP="00EA74C1">
      <w:pPr>
        <w:jc w:val="center"/>
        <w:rPr>
          <w:b/>
          <w:sz w:val="32"/>
          <w:szCs w:val="32"/>
          <w:u w:val="single"/>
        </w:rPr>
      </w:pPr>
      <w:r w:rsidRPr="00EA74C1">
        <w:rPr>
          <w:b/>
          <w:sz w:val="32"/>
          <w:szCs w:val="32"/>
          <w:u w:val="single"/>
        </w:rPr>
        <w:t>Návrh o pověření a nařízení exekuce</w:t>
      </w:r>
    </w:p>
    <w:p w:rsidR="00EA74C1" w:rsidRDefault="00EA74C1" w:rsidP="00EA74C1">
      <w:r>
        <w:t xml:space="preserve">    </w:t>
      </w:r>
    </w:p>
    <w:p w:rsidR="00EA74C1" w:rsidRDefault="00EA74C1" w:rsidP="00EA74C1">
      <w:r>
        <w:t xml:space="preserve">Oprávněný:   </w:t>
      </w:r>
      <w:r>
        <w:tab/>
      </w:r>
      <w:r>
        <w:tab/>
        <w:t xml:space="preserve">Jméno, Příjmení, </w:t>
      </w:r>
      <w:proofErr w:type="spellStart"/>
      <w:r>
        <w:t>nar</w:t>
      </w:r>
      <w:proofErr w:type="spellEnd"/>
      <w:r>
        <w:t>……</w:t>
      </w:r>
      <w:proofErr w:type="gramStart"/>
      <w:r>
        <w:t>… , trvale</w:t>
      </w:r>
      <w:proofErr w:type="gramEnd"/>
      <w:r>
        <w:t xml:space="preserve"> bytem…….. (dále jen "oprávněný")  </w:t>
      </w:r>
    </w:p>
    <w:p w:rsidR="00EA74C1" w:rsidRDefault="00EA74C1" w:rsidP="00EA74C1">
      <w:r>
        <w:t xml:space="preserve">Povinný: </w:t>
      </w:r>
      <w:r>
        <w:tab/>
      </w:r>
      <w:r>
        <w:tab/>
        <w:t>Jméno, Příjmení, nar. …</w:t>
      </w:r>
      <w:proofErr w:type="gramStart"/>
      <w:r>
        <w:t>….., trvale</w:t>
      </w:r>
      <w:proofErr w:type="gramEnd"/>
      <w:r>
        <w:t xml:space="preserve"> bytem…….. (dále jen "povinný")   </w:t>
      </w:r>
    </w:p>
    <w:p w:rsidR="00EA74C1" w:rsidRDefault="00EA74C1" w:rsidP="00EA74C1">
      <w:pPr>
        <w:jc w:val="center"/>
      </w:pPr>
    </w:p>
    <w:p w:rsidR="00EA74C1" w:rsidRPr="00EA74C1" w:rsidRDefault="00EA74C1" w:rsidP="00EA74C1">
      <w:pPr>
        <w:jc w:val="center"/>
        <w:rPr>
          <w:b/>
        </w:rPr>
      </w:pPr>
      <w:r w:rsidRPr="00EA74C1">
        <w:rPr>
          <w:b/>
        </w:rPr>
        <w:t>I.</w:t>
      </w:r>
    </w:p>
    <w:p w:rsidR="00EA74C1" w:rsidRPr="00EA74C1" w:rsidRDefault="00EA74C1" w:rsidP="00EA74C1">
      <w:pPr>
        <w:jc w:val="both"/>
        <w:rPr>
          <w:i/>
        </w:rPr>
      </w:pPr>
      <w:r>
        <w:t xml:space="preserve">Podle pravomocného a vykonatelného …… </w:t>
      </w:r>
      <w:r w:rsidRPr="00EA74C1">
        <w:rPr>
          <w:i/>
        </w:rPr>
        <w:t xml:space="preserve">(zde je nutné označit rozhodnutí, které se má vykonat  – </w:t>
      </w:r>
      <w:proofErr w:type="gramStart"/>
      <w:r w:rsidRPr="00EA74C1">
        <w:rPr>
          <w:i/>
        </w:rPr>
        <w:t>např.  platební</w:t>
      </w:r>
      <w:proofErr w:type="gramEnd"/>
      <w:r w:rsidRPr="00EA74C1">
        <w:rPr>
          <w:i/>
        </w:rPr>
        <w:t xml:space="preserve"> rozkaz, elektronický platební rozkaz, rozsudek atd.)</w:t>
      </w:r>
      <w:r>
        <w:t xml:space="preserve"> Okresního </w:t>
      </w:r>
      <w:r w:rsidRPr="00EA74C1">
        <w:rPr>
          <w:i/>
        </w:rPr>
        <w:t xml:space="preserve">(Krajského, Obvodního, Městského) </w:t>
      </w:r>
      <w:r>
        <w:t xml:space="preserve">soudu v ………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……… ze dne ……. soud uložil povinnému povinnost zaplatit oprávněnému …….. Kč, úroky z prodlení a náhradu </w:t>
      </w:r>
      <w:r w:rsidRPr="00EA74C1">
        <w:t>nákladů řízení</w:t>
      </w:r>
      <w:r w:rsidRPr="00EA74C1">
        <w:rPr>
          <w:i/>
        </w:rPr>
        <w:t xml:space="preserve"> (vymáhané plnění musí odpovídat jeho znění dle exekučního titulu (pokud není požadováno méně))   </w:t>
      </w:r>
    </w:p>
    <w:p w:rsidR="00EA74C1" w:rsidRDefault="00EA74C1" w:rsidP="00EA74C1">
      <w:r>
        <w:t xml:space="preserve">Důkaz:  Název rozhodnutí </w:t>
      </w:r>
      <w:r w:rsidRPr="004373BE">
        <w:rPr>
          <w:i/>
        </w:rPr>
        <w:t xml:space="preserve">(exekučního titulu s u vedením </w:t>
      </w:r>
      <w:proofErr w:type="spellStart"/>
      <w:r w:rsidRPr="004373BE">
        <w:rPr>
          <w:i/>
        </w:rPr>
        <w:t>č.j</w:t>
      </w:r>
      <w:proofErr w:type="spellEnd"/>
      <w:r w:rsidRPr="004373BE">
        <w:rPr>
          <w:i/>
        </w:rPr>
        <w:t xml:space="preserve">. a dne </w:t>
      </w:r>
      <w:proofErr w:type="gramStart"/>
      <w:r w:rsidRPr="004373BE">
        <w:rPr>
          <w:i/>
        </w:rPr>
        <w:t>vydání )</w:t>
      </w:r>
      <w:proofErr w:type="gramEnd"/>
      <w:r>
        <w:t xml:space="preserve">  </w:t>
      </w:r>
    </w:p>
    <w:p w:rsidR="00EA74C1" w:rsidRPr="00EA74C1" w:rsidRDefault="00EA74C1" w:rsidP="00EA74C1">
      <w:pPr>
        <w:jc w:val="center"/>
        <w:rPr>
          <w:b/>
        </w:rPr>
      </w:pPr>
      <w:r w:rsidRPr="00EA74C1">
        <w:rPr>
          <w:b/>
        </w:rPr>
        <w:t>II.</w:t>
      </w:r>
    </w:p>
    <w:p w:rsidR="00EA74C1" w:rsidRDefault="00EA74C1" w:rsidP="00EA74C1">
      <w:pPr>
        <w:jc w:val="both"/>
      </w:pPr>
      <w:r>
        <w:t xml:space="preserve">Oprávněný navrhuje, aby soud pověřil provedením exekuce soudní </w:t>
      </w:r>
      <w:proofErr w:type="spellStart"/>
      <w:r>
        <w:t>exekutorku</w:t>
      </w:r>
      <w:proofErr w:type="spellEnd"/>
      <w:r>
        <w:t xml:space="preserve"> Mgr. Blanku Březinovou, Exekutorský úřad Bruntál, se sídlem Dr. E. Beneše 1497/21, 792 01 Bruntál.   </w:t>
      </w:r>
    </w:p>
    <w:p w:rsidR="00EA74C1" w:rsidRPr="00EA74C1" w:rsidRDefault="00EA74C1" w:rsidP="00EA74C1">
      <w:pPr>
        <w:jc w:val="center"/>
        <w:rPr>
          <w:b/>
        </w:rPr>
      </w:pPr>
      <w:r w:rsidRPr="00EA74C1">
        <w:rPr>
          <w:b/>
        </w:rPr>
        <w:t>III.</w:t>
      </w:r>
    </w:p>
    <w:p w:rsidR="00EA74C1" w:rsidRDefault="00EA74C1" w:rsidP="00EA74C1">
      <w:pPr>
        <w:jc w:val="both"/>
      </w:pPr>
      <w:r>
        <w:t xml:space="preserve">Oprávněný prohlašuje, že pro vymáhanou povinnost nebylo zahájeno jiné exekuční řízení podle zákona č. 120/2001 Sb., o soudních exekutorech a exekuční činnosti (exekuční řád) a o změně dalších zákonů.    </w:t>
      </w:r>
    </w:p>
    <w:p w:rsidR="00EA74C1" w:rsidRPr="00EA74C1" w:rsidRDefault="00EA74C1" w:rsidP="00EA74C1">
      <w:pPr>
        <w:jc w:val="center"/>
        <w:rPr>
          <w:b/>
        </w:rPr>
      </w:pPr>
      <w:r w:rsidRPr="00EA74C1">
        <w:rPr>
          <w:b/>
        </w:rPr>
        <w:t>IV.</w:t>
      </w:r>
    </w:p>
    <w:p w:rsidR="00EA74C1" w:rsidRDefault="00EA74C1" w:rsidP="00EA74C1">
      <w:r>
        <w:t>Povinný dobrovolně nesplnil do dne podání tohoto návrhu ani část výše uvedené povinnosti dle předmětného vykonatelného exekučního titulu (nebo uhradil částku ve výši……. Kč dne……</w:t>
      </w:r>
      <w:proofErr w:type="gramStart"/>
      <w:r>
        <w:t>…. ).</w:t>
      </w:r>
      <w:proofErr w:type="gramEnd"/>
      <w:r>
        <w:t xml:space="preserve">      </w:t>
      </w:r>
    </w:p>
    <w:p w:rsidR="00EA74C1" w:rsidRDefault="00EA74C1" w:rsidP="00EA74C1"/>
    <w:p w:rsidR="00EA74C1" w:rsidRDefault="00EA74C1" w:rsidP="00EA74C1"/>
    <w:p w:rsidR="00EA74C1" w:rsidRDefault="00EA74C1" w:rsidP="00EA74C1"/>
    <w:p w:rsidR="00EA74C1" w:rsidRPr="00EA74C1" w:rsidRDefault="00EA74C1" w:rsidP="00EA74C1">
      <w:pPr>
        <w:jc w:val="center"/>
        <w:rPr>
          <w:b/>
        </w:rPr>
      </w:pPr>
      <w:r w:rsidRPr="00EA74C1">
        <w:rPr>
          <w:b/>
        </w:rPr>
        <w:t>V.</w:t>
      </w:r>
    </w:p>
    <w:p w:rsidR="00EA74C1" w:rsidRDefault="00EA74C1" w:rsidP="004373BE">
      <w:pPr>
        <w:jc w:val="both"/>
      </w:pPr>
      <w:r>
        <w:t xml:space="preserve">Na základě shora uvedených skutečností oprávněný proto žádá exekuční soud, aby souhlasil s tímto </w:t>
      </w:r>
      <w:proofErr w:type="gramStart"/>
      <w:r>
        <w:t>návrhem a navrhuje</w:t>
      </w:r>
      <w:proofErr w:type="gramEnd"/>
      <w:r>
        <w:t xml:space="preserve">, aby soud vydal    </w:t>
      </w:r>
    </w:p>
    <w:p w:rsidR="00EA74C1" w:rsidRDefault="00EA74C1" w:rsidP="004373BE">
      <w:pPr>
        <w:jc w:val="both"/>
      </w:pPr>
      <w:r>
        <w:t xml:space="preserve">p o v ě ř e n í    </w:t>
      </w:r>
    </w:p>
    <w:p w:rsidR="00EA74C1" w:rsidRDefault="00EA74C1" w:rsidP="004373BE">
      <w:pPr>
        <w:jc w:val="both"/>
      </w:pPr>
      <w:r>
        <w:t xml:space="preserve">k vedení exekuce soudní </w:t>
      </w:r>
      <w:proofErr w:type="spellStart"/>
      <w:r>
        <w:t>exekutorkou</w:t>
      </w:r>
      <w:proofErr w:type="spellEnd"/>
      <w:r>
        <w:t xml:space="preserve"> Mgr. Blankou Březinovou, Exekutorský úřad Bruntál, se sídlem Dr. E. Beneše 1497/21, 792 01 Bruntál,  </w:t>
      </w:r>
    </w:p>
    <w:p w:rsidR="00EA74C1" w:rsidRPr="003A50DE" w:rsidRDefault="00EA74C1" w:rsidP="004373BE">
      <w:pPr>
        <w:jc w:val="both"/>
        <w:rPr>
          <w:i/>
        </w:rPr>
      </w:pPr>
      <w:r>
        <w:t xml:space="preserve">podle pravomocného a vykonatelného </w:t>
      </w:r>
      <w:r w:rsidR="003A50DE">
        <w:t>…….(</w:t>
      </w:r>
      <w:r w:rsidR="003A50DE" w:rsidRPr="00EA74C1">
        <w:rPr>
          <w:i/>
        </w:rPr>
        <w:t>zde je nutné označit rozhodnutí, které se má vykonat  – např.  platební rozkaz, elektronický platební rozkaz, rozsudek atd.</w:t>
      </w:r>
      <w:r>
        <w:t xml:space="preserve">)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………….. ze dne ………………….. vydaného proti povinnému </w:t>
      </w:r>
      <w:r w:rsidR="003A50DE">
        <w:t>Jméno, Příjmení</w:t>
      </w:r>
      <w:r>
        <w:t xml:space="preserve">, </w:t>
      </w:r>
      <w:proofErr w:type="spellStart"/>
      <w:r>
        <w:t>nar</w:t>
      </w:r>
      <w:proofErr w:type="spellEnd"/>
      <w:r>
        <w:t>……….., trvale bytem …………………..</w:t>
      </w:r>
      <w:r w:rsidR="003A50DE">
        <w:t xml:space="preserve">, </w:t>
      </w:r>
      <w:r>
        <w:t xml:space="preserve">k uspokojení pohledávky oprávněného ve výši ……….. </w:t>
      </w:r>
      <w:r w:rsidR="003A50DE">
        <w:rPr>
          <w:i/>
        </w:rPr>
        <w:t>(opsat plněn</w:t>
      </w:r>
      <w:r w:rsidRPr="003A50DE">
        <w:rPr>
          <w:i/>
        </w:rPr>
        <w:t xml:space="preserve"> í dle exekučního titulu a případně zohlednit již uhrazenou částku)  </w:t>
      </w:r>
    </w:p>
    <w:p w:rsidR="00EA74C1" w:rsidRDefault="00EA74C1" w:rsidP="00EA74C1">
      <w:r>
        <w:t xml:space="preserve">     </w:t>
      </w:r>
    </w:p>
    <w:p w:rsidR="00EA74C1" w:rsidRDefault="00EA74C1" w:rsidP="00EA74C1">
      <w:r>
        <w:t>V …………………</w:t>
      </w:r>
      <w:proofErr w:type="gramStart"/>
      <w:r>
        <w:t>….. dne</w:t>
      </w:r>
      <w:proofErr w:type="gramEnd"/>
      <w:r>
        <w:t xml:space="preserve"> …………………………    </w:t>
      </w:r>
    </w:p>
    <w:p w:rsidR="003A50DE" w:rsidRDefault="003A50DE" w:rsidP="00EA74C1"/>
    <w:p w:rsidR="003A50DE" w:rsidRDefault="003A50DE" w:rsidP="00EA74C1"/>
    <w:p w:rsidR="003A50DE" w:rsidRDefault="00EA74C1" w:rsidP="00EA74C1">
      <w:r>
        <w:t xml:space="preserve">                   </w:t>
      </w:r>
      <w:r w:rsidR="003A50DE">
        <w:tab/>
      </w:r>
      <w:r w:rsidR="003A50DE">
        <w:tab/>
      </w:r>
      <w:r w:rsidR="003A50DE">
        <w:tab/>
      </w:r>
      <w:r w:rsidR="003A50DE">
        <w:tab/>
      </w:r>
      <w:r w:rsidR="003A50DE">
        <w:tab/>
      </w:r>
      <w:r w:rsidR="003A50DE">
        <w:tab/>
      </w:r>
      <w:r w:rsidR="003A50DE">
        <w:tab/>
      </w:r>
      <w:r>
        <w:t xml:space="preserve"> ……………………………………………………   </w:t>
      </w:r>
    </w:p>
    <w:p w:rsidR="003A50DE" w:rsidRDefault="003A50DE" w:rsidP="00EA74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oprávněného</w:t>
      </w:r>
    </w:p>
    <w:p w:rsidR="003A50DE" w:rsidRDefault="003A50DE" w:rsidP="00EA74C1"/>
    <w:p w:rsidR="003A50DE" w:rsidRDefault="003A50DE" w:rsidP="00EA74C1"/>
    <w:p w:rsidR="00E82848" w:rsidRDefault="003A50DE" w:rsidP="00EA74C1">
      <w:r>
        <w:rPr>
          <w:i/>
        </w:rPr>
        <w:t>Přílohy: Exekuční titul s doložkou právní moci a vykonatelnosti</w:t>
      </w:r>
      <w:r w:rsidR="00EA74C1">
        <w:t xml:space="preserve">       </w:t>
      </w:r>
    </w:p>
    <w:sectPr w:rsidR="00E82848" w:rsidSect="00E8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4C1"/>
    <w:rsid w:val="003A50DE"/>
    <w:rsid w:val="004373BE"/>
    <w:rsid w:val="00E82848"/>
    <w:rsid w:val="00EA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8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750D6-548C-444E-A617-A0025378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3</cp:revision>
  <dcterms:created xsi:type="dcterms:W3CDTF">2015-10-31T15:51:00Z</dcterms:created>
  <dcterms:modified xsi:type="dcterms:W3CDTF">2015-10-31T16:05:00Z</dcterms:modified>
</cp:coreProperties>
</file>